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_GoBack"/>
      <w:bookmarkEnd w:id="0"/>
    </w:p>
    <w:p w:rsidR="007C4FCB" w:rsidRPr="007C4FCB" w:rsidRDefault="007C4FCB" w:rsidP="007C4FCB">
      <w:pPr>
        <w:pStyle w:val="Default"/>
        <w:ind w:left="-567" w:firstLine="567"/>
        <w:jc w:val="center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b/>
          <w:bCs/>
          <w:sz w:val="28"/>
          <w:szCs w:val="28"/>
        </w:rPr>
        <w:t>ПАМЯТКА ВОДИТЕЛЮ ПО СОБЛЮДЕНИЮ СКОРОСТНОГО РЕЖИМА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Вы собрались в дорогу. Неважно будет ли это поездка на отдых или рабочая командировка, расстояние которой в тысячи километров или сто метров, всегда хочется, чтобы все прошло без досадных приключений и поломок в пути. Помните уважаемые участники дорожного движения - соблюдение правил дорожного движения - начинается с тебя. Сев за руль пристегнитесь ремнем безопасности сами, и проконтролируйте, чтобы ваши пассажиры, также пристегнулись. Соблюдайте скоростной режим, скажите себе – я не нарушаю, мне некуда спешить… Выбор скорости, не соответствующей дорожным условиям, нарушение скоростного режима являются одной из наиболее частых причин ДТП, причем, согласно статистике ДТП, при увеличении скорости тяжесть последствий ДТП возрастает в геометрической прогрессии. К сожалению, не многие водители знают, что превышение скорости в реальных условиях дорожного движения не приводит к существенному выигрышу во времени.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Лишь 2 минуты выиграет водитель, преодолевающий средний, скажем, городской маршрут (около 20 км) со скоростью 80 км/ч, вместо разрешенных 60 км/ч. Никогда не старайтесь сократить время поездки, т. е. не превышайте скорость, достаточно одного мгновения, чтобы потом всю оставшуюся жизнь жалеть о последствиях спешки. Стоит ли рисковать жизнью и нервничать ради пары минут? Не стоит также забывать, что водитель, превышающий скорость, подвергает риску не только себя, но и окружающих людей. Соблюдение скоростного режима - меры позволяющие сохранить жизнь всех участников дорожного движения. При ДТП на скорости 30 км/ч риск смертельного исхода для пешехода 5%, при 50 км/ч – 40%, а при 65 км/ч – уже 84%.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-Не превышайте скорость! не нарушайте скоростной режим, помните в ваших руках судьбы других людей.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-Никогда не садитесь за руль в состоянии усталости, в плохом самочувствии.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-Помните, алкоголь и автомобиль - вещи не совместимые. Управление автомобилем в нетрезвом состоянии рано или поздно приводит к печальным последствиям.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-Управляйте автомобилем внимательно и осторожно, не отвлекайтесь за рулем. </w:t>
      </w:r>
    </w:p>
    <w:p w:rsid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-Не разговаривайте во время управления транспортным средством по телефону, так как это отвлекает внимание.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-Никогда не выезжайте на полосу встречного движения, на тех участках дороги, где это запрещено правилами дорожного движения.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Следи за техническим состоянием своего автомобиля, не используйте автомобиль с серьёзными техническими неисправностями.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-Никогда не увеличивайте скорость, когда другой водитель пытается тебя обогнать или встроиться в твой ряд.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-Всегда возите в автомобиле аптечку и огнетушитель.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Уважаемые водители! Так же помните, что пешеходный переход - это место повышенной опасности. Основной причиной наездов на пешеходов в зоне пешеходного перехода является неготовность водителя к опасности.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lastRenderedPageBreak/>
        <w:t xml:space="preserve">Помните, при приближении к пешеходному переходу водителю следует заранее снизить скорость, повысить внимание, оценить условия видимости и обзора. Необходимо быть готовым к остановке и пропустить пешеходов, начинающих либо завершающих переход.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Чтобы обеспечить безопасность при проезде нерегулируемого пешеходного перехода, водителю следует учитывать поведение пешеходов, повышая внимание и снижая скорость. Воздержитесь от опережения фуры, автобуса в зоне пешеходного перехода. Они ограничивают обзор, и из-за него может неожиданно появиться пешеход.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Если водитель видит пешехода, который не обращает внимания, на приближение транспортного средства, разговаривая по телефону, слушая музыку, ему нужно «помигать» дальним светом фар (в крайнем случае, дать звуковой сигнал).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Необходимо внимательно следить за его дальнейшим поведением и быть готовым к экстренной остановке. Особое внимание поведению пешеходов следует уделять в ненастную погоду и при ограниченной видимости. Из-за поднятых воротников, головных уборов и т. п. они могут не заметить опасности.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Возникают ситуации, когда на переходе скапливаются пешеходы в ожидании безопасного перехода и остановки машин. В этой толпе часто находится неосторожный и нетерпеливый пешеход, внезапно перебегающий проезжую часть. Чтобы избежать наезда, в таких ситуациях необходимо дать ему возможность покинуть проезжую часть. Водителям, подъезжая к пешеходному переходу, независимо от наличия или отсутствия людей на нем, необходимо снизить скорость и быть готовым к появлению людей.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Несколько советов хотелось бы дать и пешеходам, при переходе проезжей части: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Оцените ситуацию на дороге и скорость движения транспорта еще на тротуаре или обочине, до того, как ступить на проезжую часть.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Ни в коем случае нельзя переходить дорогу в задумчивости, погрузившись в свои мысли.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Кроме того, будьте последовательны. Не надо метаться и суетиться на дороге: это запутает водителей, и они могут неверно оценить ваши намерения.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Если автомобиль остановился и пропускает вас, помните: позади него может внезапно оказаться другая машина, водитель которой вас не видит.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Вы переходите через дорогу, дошли до середины и остановились, ожидая, когда закончится поток машин. Стойте на месте, ни в коем случае не отступайте назад, не посмотрев предварительно и не оценив ситуацию. </w:t>
      </w:r>
    </w:p>
    <w:p w:rsidR="007C4FCB" w:rsidRPr="007C4FCB" w:rsidRDefault="007C4FCB" w:rsidP="007C4FCB">
      <w:pPr>
        <w:pStyle w:val="Default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 xml:space="preserve">- Не обходите стоящий автобус ни спереди, ни сзади! Стоящий автобус закрывает собою участок дороги, по которому в любой момент может проезжать автомобиль. Люди около остановки обычно спешат и забывают о безопасности. </w:t>
      </w:r>
    </w:p>
    <w:p w:rsidR="00F14A6B" w:rsidRPr="007C4FCB" w:rsidRDefault="007C4FCB" w:rsidP="007C4FCB">
      <w:pPr>
        <w:spacing w:after="0" w:line="240" w:lineRule="auto"/>
        <w:ind w:left="-567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7C4FCB">
        <w:rPr>
          <w:rFonts w:ascii="Times New Roman" w:hAnsi="Times New Roman" w:cs="Times New Roman"/>
          <w:sz w:val="28"/>
          <w:szCs w:val="28"/>
        </w:rPr>
        <w:t>- Помните: гарантия безопасности всех участников дорожного движения – неукоснительное соблюдение ПДД. Для пешеходов это, в первую очередь - переход проезжей части по пешеходному переходу.</w:t>
      </w:r>
    </w:p>
    <w:sectPr w:rsidR="00F14A6B" w:rsidRPr="007C4FCB" w:rsidSect="007C4FCB">
      <w:pgSz w:w="11906" w:h="16838"/>
      <w:pgMar w:top="851" w:right="850" w:bottom="851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65740"/>
    <w:rsid w:val="000330A3"/>
    <w:rsid w:val="007C4FCB"/>
    <w:rsid w:val="00865740"/>
    <w:rsid w:val="00F14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D05395D-DD7B-43E8-ADF7-D6F0D69FF8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C4FCB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825</Words>
  <Characters>4709</Characters>
  <Application>Microsoft Office Word</Application>
  <DocSecurity>0</DocSecurity>
  <Lines>39</Lines>
  <Paragraphs>11</Paragraphs>
  <ScaleCrop>false</ScaleCrop>
  <Company/>
  <LinksUpToDate>false</LinksUpToDate>
  <CharactersWithSpaces>5523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HM2</dc:creator>
  <cp:keywords/>
  <dc:description/>
  <cp:lastModifiedBy>user</cp:lastModifiedBy>
  <cp:revision>2</cp:revision>
  <dcterms:created xsi:type="dcterms:W3CDTF">2021-06-09T11:43:00Z</dcterms:created>
  <dcterms:modified xsi:type="dcterms:W3CDTF">2021-06-09T11:43:00Z</dcterms:modified>
</cp:coreProperties>
</file>