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8DFB2" w14:textId="687BBB09" w:rsidR="0032183A" w:rsidRDefault="0032183A" w:rsidP="0032183A">
      <w:pPr>
        <w:shd w:val="clear" w:color="auto" w:fill="FFFFFF"/>
        <w:spacing w:after="75" w:line="420" w:lineRule="atLeast"/>
        <w:jc w:val="center"/>
        <w:outlineLvl w:val="0"/>
        <w:rPr>
          <w:rFonts w:ascii="Georgia" w:eastAsia="Times New Roman" w:hAnsi="Georgia" w:cs="Times New Roman"/>
          <w:i/>
          <w:iCs/>
          <w:color w:val="9B6849"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i/>
          <w:iCs/>
          <w:color w:val="9B6849"/>
          <w:kern w:val="36"/>
          <w:sz w:val="42"/>
          <w:szCs w:val="42"/>
          <w:lang w:eastAsia="ru-RU"/>
        </w:rPr>
        <w:t>«Помогайте ребенку расти здоровым!»</w:t>
      </w:r>
    </w:p>
    <w:p w14:paraId="5F354845" w14:textId="5EF981DA" w:rsidR="0032183A" w:rsidRDefault="0032183A" w:rsidP="0032183A">
      <w:pPr>
        <w:shd w:val="clear" w:color="auto" w:fill="FFFFFF"/>
        <w:spacing w:after="75" w:line="420" w:lineRule="atLeast"/>
        <w:jc w:val="center"/>
        <w:outlineLvl w:val="0"/>
        <w:rPr>
          <w:rFonts w:ascii="Georgia" w:eastAsia="Times New Roman" w:hAnsi="Georgia" w:cs="Times New Roman"/>
          <w:i/>
          <w:iCs/>
          <w:color w:val="9B6849"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i/>
          <w:iCs/>
          <w:color w:val="9B6849"/>
          <w:kern w:val="36"/>
          <w:sz w:val="42"/>
          <w:szCs w:val="42"/>
          <w:lang w:eastAsia="ru-RU"/>
        </w:rPr>
        <w:t>Советы родителям по воспитанию у ребенка привычек ЗОЖ</w:t>
      </w:r>
    </w:p>
    <w:p w14:paraId="65C421FC" w14:textId="77777777" w:rsidR="0032183A" w:rsidRPr="0032183A" w:rsidRDefault="0032183A" w:rsidP="0032183A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tbl>
      <w:tblPr>
        <w:tblpPr w:leftFromText="45" w:rightFromText="120" w:vertAnchor="text"/>
        <w:tblW w:w="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32183A" w:rsidRPr="0032183A" w14:paraId="55D38F59" w14:textId="77777777" w:rsidTr="0032183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8B2E4" w14:textId="74FB175C" w:rsidR="0032183A" w:rsidRPr="0032183A" w:rsidRDefault="0032183A" w:rsidP="0032183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2183A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00037AAF" wp14:editId="1FFDB140">
                  <wp:simplePos x="0" y="0"/>
                  <wp:positionH relativeFrom="column">
                    <wp:posOffset>0</wp:posOffset>
                  </wp:positionH>
                  <wp:positionV relativeFrom="line">
                    <wp:posOffset>376555</wp:posOffset>
                  </wp:positionV>
                  <wp:extent cx="2380615" cy="2753360"/>
                  <wp:effectExtent l="0" t="0" r="635" b="8890"/>
                  <wp:wrapSquare wrapText="bothSides"/>
                  <wp:docPr id="9" name="Рисунок 9" descr="Нажмите для увеличения. Советы по здоровому образу жизни для детей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ажмите для увеличения. Советы по здоровому образу жизни для детей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75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/>
          </w:p>
        </w:tc>
      </w:tr>
    </w:tbl>
    <w:p w14:paraId="302F1DDA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Быть здоровыми, красивыми, полными сил хотят и </w:t>
      </w:r>
      <w:proofErr w:type="gram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взрослые</w:t>
      </w:r>
      <w:proofErr w:type="gram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дети. А что для этого нужно делать? Всего лишь знать и выполнять правила здорового образа жизни.</w:t>
      </w:r>
    </w:p>
    <w:p w14:paraId="1A9909D7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же это такое – </w:t>
      </w:r>
      <w:r w:rsidRPr="0032183A">
        <w:rPr>
          <w:rFonts w:ascii="Times New Roman" w:eastAsia="Times New Roman" w:hAnsi="Times New Roman" w:cs="Times New Roman"/>
          <w:b/>
          <w:bCs/>
          <w:color w:val="005951"/>
          <w:sz w:val="27"/>
          <w:szCs w:val="27"/>
          <w:lang w:eastAsia="ru-RU"/>
        </w:rPr>
        <w:t>Здоровый Образ Жизни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(ЗОЖ)?</w:t>
      </w:r>
    </w:p>
    <w:p w14:paraId="16B21555" w14:textId="77777777" w:rsidR="0032183A" w:rsidRDefault="0032183A" w:rsidP="0032183A">
      <w:pPr>
        <w:shd w:val="clear" w:color="auto" w:fill="FFFFFF"/>
        <w:spacing w:after="0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Даём определение для взрослых: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«здоровый образ жизни — образ жизни человека, направленный на профилактику болезней и укрепление здоровья; система разумного поведения человека, которая обеспечивает человеку физическое, душевное, социальное благополучие и активное долголетие». (с сайта международного общественного движения </w:t>
      </w:r>
    </w:p>
    <w:p w14:paraId="3395E757" w14:textId="77777777" w:rsidR="0032183A" w:rsidRDefault="0032183A" w:rsidP="0032183A">
      <w:pPr>
        <w:shd w:val="clear" w:color="auto" w:fill="FFFFFF"/>
        <w:spacing w:after="0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C1B482E" w14:textId="48E9274F" w:rsidR="0032183A" w:rsidRPr="0032183A" w:rsidRDefault="0032183A" w:rsidP="0032183A">
      <w:pPr>
        <w:shd w:val="clear" w:color="auto" w:fill="FFFFFF"/>
        <w:spacing w:after="0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«Здоровая планета» </w:t>
      </w:r>
      <w:hyperlink r:id="rId8" w:tgtFrame="_blank" w:history="1">
        <w:r w:rsidRPr="0032183A">
          <w:rPr>
            <w:rFonts w:ascii="Times New Roman" w:eastAsia="Times New Roman" w:hAnsi="Times New Roman" w:cs="Times New Roman"/>
            <w:color w:val="2092CE"/>
            <w:sz w:val="27"/>
            <w:szCs w:val="27"/>
            <w:u w:val="single"/>
            <w:bdr w:val="none" w:sz="0" w:space="0" w:color="auto" w:frame="1"/>
            <w:lang w:eastAsia="ru-RU"/>
          </w:rPr>
          <w:t>http://www.zdorovajaplaneta.ru/zdorovyj-obraz-zhizni-zozh</w:t>
        </w:r>
      </w:hyperlink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3DAD0D10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Определение для детей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здоровый образ жизни </w:t>
      </w:r>
      <w:proofErr w:type="gram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</w:t>
      </w:r>
      <w:proofErr w:type="gram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действия,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нацеленные на укрепление здоровья. Итак, чтобы быть здоровым, нужно не </w:t>
      </w:r>
      <w:proofErr w:type="spell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принебрегать</w:t>
      </w:r>
      <w:proofErr w:type="spell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правилами личной гигиены и режимом дня, правильно питаться и заниматься спортом.</w:t>
      </w:r>
    </w:p>
    <w:p w14:paraId="32DAFE7F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Личная гигиена.</w:t>
      </w:r>
    </w:p>
    <w:p w14:paraId="16622641" w14:textId="77777777" w:rsidR="0032183A" w:rsidRPr="0032183A" w:rsidRDefault="0032183A" w:rsidP="0032183A">
      <w:pPr>
        <w:shd w:val="clear" w:color="auto" w:fill="FFFFFF"/>
        <w:spacing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Чистота — залог здоровья (рус. нар. пословица).</w:t>
      </w:r>
    </w:p>
    <w:tbl>
      <w:tblPr>
        <w:tblpPr w:leftFromText="120" w:rightFromText="45" w:vertAnchor="text" w:tblpXSpec="right" w:tblpYSpec="center"/>
        <w:tblW w:w="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32183A" w:rsidRPr="0032183A" w14:paraId="2D9BFEAE" w14:textId="77777777" w:rsidTr="0032183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625677" w14:textId="57625E48" w:rsidR="0032183A" w:rsidRPr="0032183A" w:rsidRDefault="0032183A" w:rsidP="0032183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2183A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5B1091AB" wp14:editId="18629428">
                  <wp:simplePos x="0" y="0"/>
                  <wp:positionH relativeFrom="column">
                    <wp:posOffset>411</wp:posOffset>
                  </wp:positionH>
                  <wp:positionV relativeFrom="line">
                    <wp:posOffset>425935</wp:posOffset>
                  </wp:positionV>
                  <wp:extent cx="2381250" cy="2009775"/>
                  <wp:effectExtent l="0" t="0" r="0" b="9525"/>
                  <wp:wrapSquare wrapText="bothSides"/>
                  <wp:docPr id="10" name="Рисунок 10" descr="Нажмите для увеличения. Личная гигиена детей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ажмите для увеличения. Личная гигиена детей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history="1"/>
          </w:p>
        </w:tc>
      </w:tr>
    </w:tbl>
    <w:p w14:paraId="54861ED2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Главное требование гигиены – держать тело в чистоте. Это избавит вас от риска получить заболевания, связанные с размножением бактерий и паразитов. Для этого надо соблюдать элементарные правила гигиены.</w:t>
      </w:r>
    </w:p>
    <w:p w14:paraId="38592E50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1.Обязательно чистите зубы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после утреннего пробуждения и перед тем, как отходить ко сну.</w:t>
      </w:r>
    </w:p>
    <w:p w14:paraId="50528C9A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Регулярно мойте голову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9E8CC1C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3.Содержите в чистоте расчёски, резинки и заколки для волос.</w:t>
      </w:r>
    </w:p>
    <w:p w14:paraId="42EB11AF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4.Принимайте душ или ванну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 раза в день.</w:t>
      </w:r>
    </w:p>
    <w:p w14:paraId="4F12334D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Обязательно мойте руки 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приходу домой, до и после еды, после игры с животными, после туалета.</w:t>
      </w:r>
    </w:p>
    <w:p w14:paraId="0846EAD1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Уделяйте внимание чистоте вашей одежды и обуви.</w:t>
      </w:r>
    </w:p>
    <w:p w14:paraId="23AAFF3D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Режим дня</w:t>
      </w:r>
    </w:p>
    <w:p w14:paraId="720E7A2F" w14:textId="77777777" w:rsidR="0032183A" w:rsidRPr="0032183A" w:rsidRDefault="0032183A" w:rsidP="0032183A">
      <w:pPr>
        <w:shd w:val="clear" w:color="auto" w:fill="FFFFFF"/>
        <w:spacing w:line="315" w:lineRule="atLeast"/>
        <w:ind w:firstLine="45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Сидеть да лежать, болезни поджидать (рус. нар. пословица).</w:t>
      </w:r>
    </w:p>
    <w:tbl>
      <w:tblPr>
        <w:tblpPr w:leftFromText="45" w:rightFromText="120" w:vertAnchor="text"/>
        <w:tblW w:w="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32183A" w:rsidRPr="0032183A" w14:paraId="2CB3B283" w14:textId="77777777" w:rsidTr="0032183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251AA" w14:textId="36A44048" w:rsidR="0032183A" w:rsidRPr="0032183A" w:rsidRDefault="0032183A" w:rsidP="0032183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2183A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19EC9906" wp14:editId="7D4B742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0" cy="2689225"/>
                  <wp:effectExtent l="0" t="0" r="0" b="0"/>
                  <wp:wrapSquare wrapText="bothSides"/>
                  <wp:docPr id="11" name="Рисунок 11" descr="Нажмите для увеличения. Иллюстрация К. Ротова к стихотворению А. Митты Чудо-кровать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Нажмите для увеличения. Иллюстрация К. Ротова к стихотворению А. Митты Чудо-кровать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37" cy="2692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4" w:history="1"/>
          </w:p>
        </w:tc>
      </w:tr>
      <w:tr w:rsidR="0032183A" w:rsidRPr="0032183A" w14:paraId="5798F68F" w14:textId="77777777" w:rsidTr="003218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41792" w14:textId="77777777" w:rsidR="0032183A" w:rsidRPr="0032183A" w:rsidRDefault="0032183A" w:rsidP="0032183A">
            <w:pPr>
              <w:spacing w:after="225" w:line="315" w:lineRule="atLeast"/>
              <w:ind w:firstLine="4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2183A">
              <w:rPr>
                <w:rFonts w:ascii="Georgia" w:eastAsia="Times New Roman" w:hAnsi="Georgia" w:cs="Times New Roman"/>
                <w:i/>
                <w:iCs/>
                <w:sz w:val="23"/>
                <w:szCs w:val="23"/>
                <w:lang w:eastAsia="ru-RU"/>
              </w:rPr>
              <w:t xml:space="preserve">Иллюстрация К. </w:t>
            </w:r>
            <w:proofErr w:type="spellStart"/>
            <w:r w:rsidRPr="0032183A">
              <w:rPr>
                <w:rFonts w:ascii="Georgia" w:eastAsia="Times New Roman" w:hAnsi="Georgia" w:cs="Times New Roman"/>
                <w:i/>
                <w:iCs/>
                <w:sz w:val="23"/>
                <w:szCs w:val="23"/>
                <w:lang w:eastAsia="ru-RU"/>
              </w:rPr>
              <w:t>Ротова</w:t>
            </w:r>
            <w:proofErr w:type="spellEnd"/>
            <w:r w:rsidRPr="0032183A">
              <w:rPr>
                <w:rFonts w:ascii="Georgia" w:eastAsia="Times New Roman" w:hAnsi="Georgia" w:cs="Times New Roman"/>
                <w:i/>
                <w:iCs/>
                <w:sz w:val="23"/>
                <w:szCs w:val="23"/>
                <w:lang w:eastAsia="ru-RU"/>
              </w:rPr>
              <w:t xml:space="preserve"> к стихотворению А. Митты «Чудо-кровать»</w:t>
            </w:r>
          </w:p>
        </w:tc>
      </w:tr>
    </w:tbl>
    <w:p w14:paraId="2237A078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скажете, что режим дня придумали родители, воспитатели и учителя. Совершенно верно! Именно этим людям небезразлично как себя чувствуют дети, с каким настроением они принимаются за уроки и занятия, найдётся ли в течение дня время на еду и развлечения.</w:t>
      </w:r>
    </w:p>
    <w:p w14:paraId="4B13F13D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 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режим дня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</w:t>
      </w:r>
      <w:proofErr w:type="gram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правильное распределение времени на сон, работу, питание и отдых.</w:t>
      </w:r>
    </w:p>
    <w:p w14:paraId="571A7C3D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Бывает, что мы нарушаем режим дня: поздно встаём, едим, когда захочется, смотрим фильмы или мультики допоздна, валяемся на диване. Но если человек будет так жить всегда, то он станет капризным лентяем, а без правильного питания и прогулок на свежем воздухе он ещё и заболеет.</w:t>
      </w:r>
    </w:p>
    <w:p w14:paraId="2E1D0A27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Значит основа правильного распорядка дня и хорошего самочувствия </w:t>
      </w:r>
      <w:proofErr w:type="gram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:</w:t>
      </w:r>
      <w:proofErr w:type="gramEnd"/>
    </w:p>
    <w:p w14:paraId="2B1B336A" w14:textId="77777777" w:rsidR="0032183A" w:rsidRPr="0032183A" w:rsidRDefault="0032183A" w:rsidP="0032183A">
      <w:pPr>
        <w:numPr>
          <w:ilvl w:val="0"/>
          <w:numId w:val="1"/>
        </w:numPr>
        <w:shd w:val="clear" w:color="auto" w:fill="FFFFFF"/>
        <w:spacing w:after="225" w:line="315" w:lineRule="atLeast"/>
        <w:ind w:left="750" w:right="750"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Нормальная продолжительность сна (</w:t>
      </w:r>
      <w:r w:rsidRPr="003218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Школьник должен спать не менее 9-10,5 часов).</w:t>
      </w:r>
    </w:p>
    <w:p w14:paraId="4D903AA8" w14:textId="77777777" w:rsidR="0032183A" w:rsidRPr="0032183A" w:rsidRDefault="0032183A" w:rsidP="0032183A">
      <w:pPr>
        <w:numPr>
          <w:ilvl w:val="0"/>
          <w:numId w:val="1"/>
        </w:numPr>
        <w:shd w:val="clear" w:color="auto" w:fill="FFFFFF"/>
        <w:spacing w:after="225" w:line="315" w:lineRule="atLeast"/>
        <w:ind w:left="750" w:right="750"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времени отхода ко сну и ежедневного пробуждения.</w:t>
      </w:r>
    </w:p>
    <w:p w14:paraId="31270E02" w14:textId="77777777" w:rsidR="0032183A" w:rsidRPr="0032183A" w:rsidRDefault="0032183A" w:rsidP="0032183A">
      <w:pPr>
        <w:numPr>
          <w:ilvl w:val="0"/>
          <w:numId w:val="1"/>
        </w:numPr>
        <w:shd w:val="clear" w:color="auto" w:fill="FFFFFF"/>
        <w:spacing w:after="225" w:line="315" w:lineRule="atLeast"/>
        <w:ind w:left="750" w:right="750"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графика приёма пищи.</w:t>
      </w:r>
    </w:p>
    <w:p w14:paraId="42512770" w14:textId="77777777" w:rsidR="0032183A" w:rsidRPr="0032183A" w:rsidRDefault="0032183A" w:rsidP="0032183A">
      <w:pPr>
        <w:numPr>
          <w:ilvl w:val="0"/>
          <w:numId w:val="1"/>
        </w:numPr>
        <w:shd w:val="clear" w:color="auto" w:fill="FFFFFF"/>
        <w:spacing w:after="225" w:line="315" w:lineRule="atLeast"/>
        <w:ind w:left="750" w:right="750"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баланса между учебными занятиями в школе и дома с активным отдыхом и пребыванием на свежем воздухе. (</w:t>
      </w:r>
      <w:r w:rsidRPr="003218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Вернувшись из школы, ребёнок должен пообедать и обязательно отдохнуть. Отдых составит около 1-1,5 часа, без чтения книг и просмотра телевизора. Начинать выполнение домашнего задания рекомендуется с наименее тяжёлых предметов, переходя к более сложным. Через каждые 30-40 минут выполнения уроков, следует </w:t>
      </w:r>
      <w:r w:rsidRPr="003218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проводить 15 минутные перерывы с физкультминуткой под музыку)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E62BCD1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можете построить свой режим дня, посоветовавшись с родителями. Главное – найти в себе силы соблюдать этот режим!</w:t>
      </w:r>
    </w:p>
    <w:p w14:paraId="6CF2828D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Правильное питание.</w:t>
      </w:r>
    </w:p>
    <w:p w14:paraId="2E875941" w14:textId="77777777" w:rsidR="0032183A" w:rsidRPr="0032183A" w:rsidRDefault="0032183A" w:rsidP="0032183A">
      <w:pPr>
        <w:shd w:val="clear" w:color="auto" w:fill="FFFFFF"/>
        <w:spacing w:line="315" w:lineRule="atLeast"/>
        <w:ind w:firstLine="45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жуёшь, так и живёшь (рус. нар. пословица).</w:t>
      </w:r>
    </w:p>
    <w:tbl>
      <w:tblPr>
        <w:tblpPr w:leftFromText="45" w:rightFromText="120" w:vertAnchor="text"/>
        <w:tblW w:w="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</w:tblGrid>
      <w:tr w:rsidR="0032183A" w:rsidRPr="0032183A" w14:paraId="25F98F5F" w14:textId="77777777" w:rsidTr="0032183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7DA2C" w14:textId="7FF00459" w:rsidR="0032183A" w:rsidRPr="0032183A" w:rsidRDefault="0032183A" w:rsidP="0032183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2183A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244060CA" wp14:editId="053DB16A">
                  <wp:simplePos x="0" y="0"/>
                  <wp:positionH relativeFrom="column">
                    <wp:posOffset>0</wp:posOffset>
                  </wp:positionH>
                  <wp:positionV relativeFrom="line">
                    <wp:posOffset>290830</wp:posOffset>
                  </wp:positionV>
                  <wp:extent cx="2380615" cy="2710180"/>
                  <wp:effectExtent l="0" t="0" r="635" b="0"/>
                  <wp:wrapSquare wrapText="bothSides"/>
                  <wp:docPr id="12" name="Рисунок 1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71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7" w:history="1"/>
          </w:p>
        </w:tc>
      </w:tr>
      <w:tr w:rsidR="0032183A" w:rsidRPr="0032183A" w14:paraId="351F0864" w14:textId="77777777" w:rsidTr="003218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DEAA1" w14:textId="77777777" w:rsidR="0032183A" w:rsidRPr="0032183A" w:rsidRDefault="0032183A" w:rsidP="0032183A">
            <w:pPr>
              <w:spacing w:after="225" w:line="315" w:lineRule="atLeast"/>
              <w:ind w:firstLine="4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2183A">
              <w:rPr>
                <w:rFonts w:ascii="Georgia" w:eastAsia="Times New Roman" w:hAnsi="Georgia" w:cs="Times New Roman"/>
                <w:i/>
                <w:iCs/>
                <w:sz w:val="23"/>
                <w:szCs w:val="23"/>
                <w:lang w:eastAsia="ru-RU"/>
              </w:rPr>
              <w:t>Фотограф Саманта Ли создает картины из обычной еды.</w:t>
            </w:r>
          </w:p>
        </w:tc>
      </w:tr>
      <w:tr w:rsidR="0032183A" w:rsidRPr="0032183A" w14:paraId="2C67473A" w14:textId="77777777" w:rsidTr="0032183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1BF5F" w14:textId="3ECCD8A7" w:rsidR="0032183A" w:rsidRPr="0032183A" w:rsidRDefault="0032183A" w:rsidP="0032183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2183A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anchor distT="0" distB="0" distL="0" distR="0" simplePos="0" relativeHeight="251663360" behindDoc="0" locked="0" layoutInCell="1" allowOverlap="0" wp14:anchorId="7A94A41B" wp14:editId="4BF10B71">
                  <wp:simplePos x="0" y="0"/>
                  <wp:positionH relativeFrom="column">
                    <wp:posOffset>0</wp:posOffset>
                  </wp:positionH>
                  <wp:positionV relativeFrom="line">
                    <wp:posOffset>147955</wp:posOffset>
                  </wp:positionV>
                  <wp:extent cx="2520315" cy="2592070"/>
                  <wp:effectExtent l="0" t="0" r="0" b="0"/>
                  <wp:wrapSquare wrapText="bothSides"/>
                  <wp:docPr id="13" name="Рисунок 13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259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0" w:history="1"/>
          </w:p>
        </w:tc>
      </w:tr>
    </w:tbl>
    <w:p w14:paraId="112439E4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Понятно, что для детей готовят пищу взрослые. Понятно, что детям для роста и взросления нужно много сил. А получать всё необходимое они должны из пищи, богатой микроэлементами, минералами и витаминами. Отсутствие сбалансированного полноценного питания может обернуться испорченным на всю жизнь здоровьем. Поэтому нужно постараться есть всё полезное, что вам предлагают родители. Правила здорового питания достаточно просты и не требуют специальных навыков.</w:t>
      </w:r>
    </w:p>
    <w:p w14:paraId="35CDA4B0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Ешьте богатые витаминами овощи и фрукты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Не отказывайтесь от тех овощей и фруктов, которые однажды показались вам невкусными, попробуйте их ещё раз, вдруг понравятся. Свежие овощи и фрукты не только утолят голод, но и пополнят недостаток полезных веществ.</w:t>
      </w:r>
    </w:p>
    <w:p w14:paraId="2D33CB01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Употребляйте кисломолочные продукты 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(кефир, простоквашу, творог, сметану и </w:t>
      </w:r>
      <w:proofErr w:type="spell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</w:t>
      </w:r>
      <w:proofErr w:type="spell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Они содержат полезный белок и способствуют нормальному пищеварению.</w:t>
      </w:r>
    </w:p>
    <w:p w14:paraId="36FFC1C0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Ешьте каши. 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содержат сложные углеводы, которые позволяют организму быть энергичным и бодрым в течение многих часов. В качестве гарнира это блюдо отлично гармонирует с мясом, рыбой и овощами.</w:t>
      </w:r>
    </w:p>
    <w:p w14:paraId="0CB8BB2B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отказывайтесь от мяса.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мясе содержится огромное количество полезных веществ, таких, как железо, калий, фосфор. Они дают организму силы и возможности правильно развиваться и бороться с болезнями.</w:t>
      </w:r>
    </w:p>
    <w:p w14:paraId="25F120FD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Совет.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торопитесь во время еды, хорошо пережёвывайте пищу. Это спасение для желудка и всей пищеварительной системы. Специалисты рекомендуют жевать пищу не менее двадцати раз.</w:t>
      </w:r>
    </w:p>
    <w:p w14:paraId="2E8B3E83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Спорт и физические нагрузки.</w:t>
      </w:r>
    </w:p>
    <w:p w14:paraId="2EE9EEB3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Двигайся больше, проживёшь дольше (рус. нар. пословица)</w:t>
      </w:r>
    </w:p>
    <w:p w14:paraId="5F770AF6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меньше мы двигаемся, тем больше риск заболеть. Хорошо, если у вас много свободного времени. Вы можете посещать спортивные секции, упражняться в тренажёрном зале или танцевать. Вариантов очень много. Но что же делать, если вы занятой человек и почти не имеете свободного времени? Тогда начать день необходимо с утренней зарядки, которая поможет перейти от сна к бодрствованию, позволит организму активно включиться в работу. Выполнять упражнения надо в определенной последовательности: вначале потягивания, затем упражнения для рук и плечевого пояса, затем туловища и ног.</w:t>
      </w:r>
    </w:p>
    <w:p w14:paraId="74EC7993" w14:textId="77777777" w:rsidR="0032183A" w:rsidRPr="0032183A" w:rsidRDefault="0032183A" w:rsidP="0032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Заканчивают зарядку прыжками и бегом, после чего делают упражнение на восстановление дыхания.</w:t>
      </w:r>
    </w:p>
    <w:p w14:paraId="2F00E00F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Посвятите зарядке 10-15 минут и ваше тело всегда будет в отличном состоянии.</w:t>
      </w:r>
    </w:p>
    <w:p w14:paraId="4FA06967" w14:textId="77777777" w:rsidR="0032183A" w:rsidRPr="0032183A" w:rsidRDefault="0032183A" w:rsidP="0032183A">
      <w:pPr>
        <w:shd w:val="clear" w:color="auto" w:fill="FFFFFF"/>
        <w:spacing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Помимо зарядки к физическому воспитанию относится активное пребывание на свежем воздухе: подвижные игры и/или ежедневные прогулки на роликах, велосипеде и проч. Физический труд, гимнастика, прогулка, бег и т.п. улучшают кровообращение, дают энергию, хорошее настроение, здоровье.</w:t>
      </w:r>
    </w:p>
    <w:tbl>
      <w:tblPr>
        <w:tblW w:w="9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2183A" w:rsidRPr="0032183A" w14:paraId="77DCFF0E" w14:textId="77777777" w:rsidTr="0032183A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878F8" w14:textId="77777777" w:rsidR="0032183A" w:rsidRPr="0032183A" w:rsidRDefault="0032183A" w:rsidP="0032183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1" w:history="1">
              <w:r w:rsidRPr="0032183A">
                <w:rPr>
                  <w:rFonts w:ascii="Times New Roman" w:eastAsia="Times New Roman" w:hAnsi="Times New Roman" w:cs="Times New Roman"/>
                  <w:noProof/>
                  <w:sz w:val="23"/>
                  <w:szCs w:val="23"/>
                  <w:lang w:eastAsia="ru-RU"/>
                </w:rPr>
                <w:drawing>
                  <wp:anchor distT="0" distB="0" distL="0" distR="0" simplePos="0" relativeHeight="251664384" behindDoc="0" locked="0" layoutInCell="1" allowOverlap="0" wp14:anchorId="4CE9C634" wp14:editId="3F658E4F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2381250" cy="3810000"/>
                    <wp:effectExtent l="0" t="0" r="0" b="0"/>
                    <wp:wrapSquare wrapText="bothSides"/>
                    <wp:docPr id="14" name="Рисунок 14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0" cy="3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5B927" w14:textId="77777777" w:rsidR="0032183A" w:rsidRPr="0032183A" w:rsidRDefault="0032183A" w:rsidP="0032183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3" w:history="1">
              <w:r w:rsidRPr="0032183A">
                <w:rPr>
                  <w:rFonts w:ascii="Times New Roman" w:eastAsia="Times New Roman" w:hAnsi="Times New Roman" w:cs="Times New Roman"/>
                  <w:noProof/>
                  <w:sz w:val="23"/>
                  <w:szCs w:val="23"/>
                  <w:lang w:eastAsia="ru-RU"/>
                </w:rPr>
                <w:drawing>
                  <wp:anchor distT="0" distB="0" distL="0" distR="0" simplePos="0" relativeHeight="251665408" behindDoc="0" locked="0" layoutInCell="1" allowOverlap="0" wp14:anchorId="3611493D" wp14:editId="50336926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2381250" cy="3810000"/>
                    <wp:effectExtent l="0" t="0" r="0" b="0"/>
                    <wp:wrapSquare wrapText="bothSides"/>
                    <wp:docPr id="15" name="Рисунок 15">
                      <a:hlinkClick xmlns:a="http://schemas.openxmlformats.org/drawingml/2006/main" r:id="rId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>
                              <a:hlinkClick r:id="rId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0" cy="3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</w:tr>
      <w:tr w:rsidR="0032183A" w:rsidRPr="0032183A" w14:paraId="339B2E6C" w14:textId="77777777" w:rsidTr="0032183A">
        <w:trPr>
          <w:jc w:val="center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1BFE2" w14:textId="77777777" w:rsidR="0032183A" w:rsidRPr="0032183A" w:rsidRDefault="0032183A" w:rsidP="0032183A">
            <w:pPr>
              <w:spacing w:after="0" w:line="315" w:lineRule="atLeast"/>
              <w:ind w:firstLine="4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2183A">
              <w:rPr>
                <w:rFonts w:ascii="Georgia" w:eastAsia="Times New Roman" w:hAnsi="Georgia" w:cs="Times New Roman"/>
                <w:i/>
                <w:iCs/>
                <w:sz w:val="23"/>
                <w:szCs w:val="23"/>
                <w:lang w:eastAsia="ru-RU"/>
              </w:rPr>
              <w:t xml:space="preserve">Картины Евгении </w:t>
            </w:r>
            <w:proofErr w:type="spellStart"/>
            <w:r w:rsidRPr="0032183A">
              <w:rPr>
                <w:rFonts w:ascii="Georgia" w:eastAsia="Times New Roman" w:hAnsi="Georgia" w:cs="Times New Roman"/>
                <w:i/>
                <w:iCs/>
                <w:sz w:val="23"/>
                <w:szCs w:val="23"/>
                <w:lang w:eastAsia="ru-RU"/>
              </w:rPr>
              <w:t>Гапчинской</w:t>
            </w:r>
            <w:proofErr w:type="spellEnd"/>
            <w:r w:rsidRPr="0032183A">
              <w:rPr>
                <w:rFonts w:ascii="Georgia" w:eastAsia="Times New Roman" w:hAnsi="Georgia" w:cs="Times New Roman"/>
                <w:i/>
                <w:iCs/>
                <w:sz w:val="23"/>
                <w:szCs w:val="23"/>
                <w:lang w:eastAsia="ru-RU"/>
              </w:rPr>
              <w:t xml:space="preserve"> с сайта </w:t>
            </w:r>
            <w:hyperlink r:id="rId25" w:history="1">
              <w:r w:rsidRPr="0032183A">
                <w:rPr>
                  <w:rFonts w:ascii="Georgia" w:eastAsia="Times New Roman" w:hAnsi="Georgia" w:cs="Times New Roman"/>
                  <w:i/>
                  <w:iCs/>
                  <w:color w:val="2092CE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http://</w:t>
              </w:r>
              <w:r w:rsidRPr="0032183A">
                <w:rPr>
                  <w:rFonts w:ascii="Georgia" w:eastAsia="Times New Roman" w:hAnsi="Georgia" w:cs="Times New Roman"/>
                  <w:i/>
                  <w:iCs/>
                  <w:color w:val="2092CE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w</w:t>
              </w:r>
              <w:r w:rsidRPr="0032183A">
                <w:rPr>
                  <w:rFonts w:ascii="Georgia" w:eastAsia="Times New Roman" w:hAnsi="Georgia" w:cs="Times New Roman"/>
                  <w:i/>
                  <w:iCs/>
                  <w:color w:val="2092CE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ww.gapart.com</w:t>
              </w:r>
            </w:hyperlink>
          </w:p>
        </w:tc>
      </w:tr>
    </w:tbl>
    <w:p w14:paraId="6350BFAC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Отказ от вредных привычек.</w:t>
      </w:r>
    </w:p>
    <w:p w14:paraId="2BD60C8B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не станем углубляться и долго говорить о вредных привычках. Это общеизвестный факт. Мы очень надеемся, что каждый из вас, наших читателей, ценит своё здоровье и уже давно принял решение никогда не быть зависимым.</w:t>
      </w:r>
    </w:p>
    <w:p w14:paraId="4DABE8EB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Хотите быть лучше, сильнее, веселее? 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 начните вести здоровый образ жизни. На самом деле, вести ЗОЖ намного проще, чем можно подумать. Просто начните с малого. Давайте сами себе задание (встать вовремя, не забыть почистить зубы, поесть до выхода в школу, собраться и сделать уроки за 40 минут и др.) выполняйте их и планомерно формируйте новые полезные привычки.</w:t>
      </w:r>
    </w:p>
    <w:p w14:paraId="57135098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Georgia" w:eastAsia="Times New Roman" w:hAnsi="Georgia" w:cs="Times New Roman"/>
          <w:color w:val="4F6228"/>
          <w:sz w:val="27"/>
          <w:szCs w:val="27"/>
          <w:lang w:eastAsia="ru-RU"/>
        </w:rPr>
        <w:t xml:space="preserve">Помогли </w:t>
      </w:r>
      <w:proofErr w:type="gramStart"/>
      <w:r w:rsidRPr="0032183A">
        <w:rPr>
          <w:rFonts w:ascii="Georgia" w:eastAsia="Times New Roman" w:hAnsi="Georgia" w:cs="Times New Roman"/>
          <w:color w:val="4F6228"/>
          <w:sz w:val="27"/>
          <w:szCs w:val="27"/>
          <w:lang w:eastAsia="ru-RU"/>
        </w:rPr>
        <w:t>понять</w:t>
      </w:r>
      <w:proofErr w:type="gramEnd"/>
      <w:r w:rsidRPr="0032183A">
        <w:rPr>
          <w:rFonts w:ascii="Georgia" w:eastAsia="Times New Roman" w:hAnsi="Georgia" w:cs="Times New Roman"/>
          <w:color w:val="4F6228"/>
          <w:sz w:val="27"/>
          <w:szCs w:val="27"/>
          <w:lang w:eastAsia="ru-RU"/>
        </w:rPr>
        <w:t xml:space="preserve"> что такое ЗОЖ книги из фонда нашей библиотеки и интернет-ресурсы</w:t>
      </w:r>
      <w:r w:rsidRPr="0032183A">
        <w:rPr>
          <w:rFonts w:ascii="Times New Roman" w:eastAsia="Times New Roman" w:hAnsi="Times New Roman" w:cs="Times New Roman"/>
          <w:color w:val="4F6228"/>
          <w:sz w:val="27"/>
          <w:szCs w:val="27"/>
          <w:lang w:eastAsia="ru-RU"/>
        </w:rPr>
        <w:t>:</w:t>
      </w:r>
    </w:p>
    <w:p w14:paraId="1B07AD2A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Баль</w:t>
      </w:r>
      <w:proofErr w:type="spell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Л. В. </w:t>
      </w: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Букварь </w:t>
      </w:r>
      <w:proofErr w:type="gramStart"/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здоровья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для детей </w:t>
      </w:r>
      <w:proofErr w:type="spell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</w:t>
      </w:r>
      <w:proofErr w:type="spell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возраста / Л. В. </w:t>
      </w:r>
      <w:proofErr w:type="spell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Баль</w:t>
      </w:r>
      <w:proofErr w:type="spell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В.В. Ветрова. - </w:t>
      </w:r>
      <w:proofErr w:type="gram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 :</w:t>
      </w:r>
      <w:proofErr w:type="gram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ЭКСМО, 1995. -127с.</w:t>
      </w:r>
    </w:p>
    <w:p w14:paraId="108AE4D9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Володченко, В. Ю. </w:t>
      </w: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Игры нашего двора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/ В. Ю. Володченко ; Рис. </w:t>
      </w:r>
      <w:proofErr w:type="spell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И.Челмодеева</w:t>
      </w:r>
      <w:proofErr w:type="spell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Науч.-</w:t>
      </w:r>
      <w:proofErr w:type="spell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попул</w:t>
      </w:r>
      <w:proofErr w:type="spell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изд. - </w:t>
      </w:r>
      <w:proofErr w:type="gram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 :</w:t>
      </w:r>
      <w:proofErr w:type="gram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 : ИИК "Российская газета", 1998. - 84с.</w:t>
      </w:r>
    </w:p>
    <w:p w14:paraId="3B7A2256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Залесский, М. З. </w:t>
      </w: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стать сильным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/ М. З. </w:t>
      </w:r>
      <w:proofErr w:type="gram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Залесский ;</w:t>
      </w:r>
      <w:proofErr w:type="gram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</w:t>
      </w:r>
      <w:proofErr w:type="spell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В.Жигарев</w:t>
      </w:r>
      <w:proofErr w:type="spell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</w:t>
      </w:r>
      <w:proofErr w:type="gram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 :</w:t>
      </w:r>
      <w:proofErr w:type="gram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РОСМЭН, 2000. - 124с.</w:t>
      </w:r>
    </w:p>
    <w:p w14:paraId="57841E59" w14:textId="77777777" w:rsidR="0032183A" w:rsidRPr="0032183A" w:rsidRDefault="0032183A" w:rsidP="0032183A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Семёнова</w:t>
      </w:r>
      <w:proofErr w:type="spell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И.И. </w:t>
      </w: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Учусь быть здоровым, </w:t>
      </w:r>
      <w:proofErr w:type="gramStart"/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или Как</w:t>
      </w:r>
      <w:proofErr w:type="gramEnd"/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стать </w:t>
      </w:r>
      <w:proofErr w:type="spellStart"/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Неболейкой</w:t>
      </w:r>
      <w:proofErr w:type="spellEnd"/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/ 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</w:t>
      </w:r>
      <w:proofErr w:type="spell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Семёнова</w:t>
      </w:r>
      <w:proofErr w:type="spell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- Науч.-</w:t>
      </w:r>
      <w:proofErr w:type="spell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попул</w:t>
      </w:r>
      <w:proofErr w:type="spell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изд. – М.: Педагогика, 1989. – 176с.</w:t>
      </w:r>
    </w:p>
    <w:p w14:paraId="028D25C3" w14:textId="77777777" w:rsidR="0032183A" w:rsidRPr="0032183A" w:rsidRDefault="0032183A" w:rsidP="0032183A">
      <w:pPr>
        <w:shd w:val="clear" w:color="auto" w:fill="FFFFFF"/>
        <w:spacing w:after="0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" w:tgtFrame="_blank" w:history="1">
        <w:r w:rsidRPr="0032183A">
          <w:rPr>
            <w:rFonts w:ascii="Times New Roman" w:eastAsia="Times New Roman" w:hAnsi="Times New Roman" w:cs="Times New Roman"/>
            <w:b/>
            <w:bCs/>
            <w:color w:val="2092CE"/>
            <w:sz w:val="27"/>
            <w:szCs w:val="27"/>
            <w:u w:val="single"/>
            <w:bdr w:val="none" w:sz="0" w:space="0" w:color="auto" w:frame="1"/>
            <w:lang w:eastAsia="ru-RU"/>
          </w:rPr>
          <w:t>https://4brain.ru/zozh/#1</w:t>
        </w:r>
      </w:hyperlink>
      <w:hyperlink r:id="rId27" w:tgtFrame="_blank" w:history="1">
        <w:r w:rsidRPr="0032183A">
          <w:rPr>
            <w:rFonts w:ascii="Times New Roman" w:eastAsia="Times New Roman" w:hAnsi="Times New Roman" w:cs="Times New Roman"/>
            <w:b/>
            <w:bCs/>
            <w:color w:val="2092CE"/>
            <w:sz w:val="27"/>
            <w:szCs w:val="27"/>
            <w:u w:val="single"/>
            <w:bdr w:val="none" w:sz="0" w:space="0" w:color="auto" w:frame="1"/>
            <w:lang w:eastAsia="ru-RU"/>
          </w:rPr>
          <w:t> </w:t>
        </w:r>
      </w:hyperlink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 о здоровом</w:t>
      </w: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</w:t>
      </w:r>
      <w:r w:rsidRPr="00321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жизни (ЗОЖ)</w:t>
      </w:r>
    </w:p>
    <w:p w14:paraId="7BEE4CC1" w14:textId="77777777" w:rsidR="0032183A" w:rsidRPr="0032183A" w:rsidRDefault="0032183A" w:rsidP="0032183A">
      <w:pPr>
        <w:shd w:val="clear" w:color="auto" w:fill="FFFFFF"/>
        <w:spacing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8" w:tgtFrame="_blank" w:history="1">
        <w:r w:rsidRPr="0032183A">
          <w:rPr>
            <w:rFonts w:ascii="Times New Roman" w:eastAsia="Times New Roman" w:hAnsi="Times New Roman" w:cs="Times New Roman"/>
            <w:color w:val="2092CE"/>
            <w:sz w:val="27"/>
            <w:szCs w:val="27"/>
            <w:u w:val="single"/>
            <w:bdr w:val="none" w:sz="0" w:space="0" w:color="auto" w:frame="1"/>
            <w:lang w:eastAsia="ru-RU"/>
          </w:rPr>
          <w:t>http://zozhlegko.ru/hygiene/linaya-gigiena-vazhnoe.html</w:t>
        </w:r>
      </w:hyperlink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сайт Алёны </w:t>
      </w:r>
      <w:proofErr w:type="spellStart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Потийко</w:t>
      </w:r>
      <w:proofErr w:type="spellEnd"/>
      <w:r w:rsidRPr="00321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здоровом образе жизни.</w:t>
      </w:r>
    </w:p>
    <w:p w14:paraId="1938D311" w14:textId="77777777" w:rsidR="00265028" w:rsidRDefault="00265028">
      <w:bookmarkStart w:id="0" w:name="_GoBack"/>
      <w:bookmarkEnd w:id="0"/>
    </w:p>
    <w:sectPr w:rsidR="0026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BC"/>
    <w:multiLevelType w:val="multilevel"/>
    <w:tmpl w:val="1094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08"/>
    <w:rsid w:val="00056208"/>
    <w:rsid w:val="00265028"/>
    <w:rsid w:val="0032183A"/>
    <w:rsid w:val="00601856"/>
    <w:rsid w:val="00A4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2945"/>
  <w15:chartTrackingRefBased/>
  <w15:docId w15:val="{E933D29C-7C7A-45D5-A1C5-37FAA69C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254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orovajaplaneta.ru/zdorovyj-obraz-zhizni-zozh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rodb-v.ru/upload/medialibrary/god-ekologii-2017/zog_5.jpg" TargetMode="External"/><Relationship Id="rId26" Type="http://schemas.openxmlformats.org/officeDocument/2006/relationships/hyperlink" Target="NUL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db-v.ru/upload/medialibrary/god-ekologii-2017/zog_6.jpg" TargetMode="External"/><Relationship Id="rId7" Type="http://schemas.openxmlformats.org/officeDocument/2006/relationships/hyperlink" Target="https://www.rodb-v.ru/upload/medialibrary/god-ekologii-2017/zog_1.jpg" TargetMode="External"/><Relationship Id="rId12" Type="http://schemas.openxmlformats.org/officeDocument/2006/relationships/hyperlink" Target="https://www.rodb-v.ru/upload/medialibrary/god-ekologii-2017/zog_3.jpg" TargetMode="External"/><Relationship Id="rId17" Type="http://schemas.openxmlformats.org/officeDocument/2006/relationships/hyperlink" Target="https://www.rodb-v.ru/upload/medialibrary/god-ekologii-2017/zog_4.jpg" TargetMode="External"/><Relationship Id="rId25" Type="http://schemas.openxmlformats.org/officeDocument/2006/relationships/hyperlink" Target="http://www.gapart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www.rodb-v.ru/upload/medialibrary/god-ekologii-2017/zog_5.jp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rodb-v.ru/upload/medialibrary/god-ekologii-2017/zog_2.jpg" TargetMode="External"/><Relationship Id="rId24" Type="http://schemas.openxmlformats.org/officeDocument/2006/relationships/image" Target="media/image7.jpeg"/><Relationship Id="rId5" Type="http://schemas.openxmlformats.org/officeDocument/2006/relationships/hyperlink" Target="https://www.rodb-v.ru/upload/medialibrary/god-ekologii-2017/zog_1.jpg" TargetMode="External"/><Relationship Id="rId15" Type="http://schemas.openxmlformats.org/officeDocument/2006/relationships/hyperlink" Target="https://www.rodb-v.ru/upload/medialibrary/god-ekologii-2017/zog_4.jpg" TargetMode="External"/><Relationship Id="rId23" Type="http://schemas.openxmlformats.org/officeDocument/2006/relationships/hyperlink" Target="https://www.rodb-v.ru/upload/medialibrary/god-ekologii-2017/zog_7.jpg" TargetMode="External"/><Relationship Id="rId28" Type="http://schemas.openxmlformats.org/officeDocument/2006/relationships/hyperlink" Target="http://zozhlegko.ru/hygiene/linaya-gigiena-vazhnoe.htm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rodb-v.ru/upload/medialibrary/god-ekologii-2017/zog_2.jpg" TargetMode="External"/><Relationship Id="rId14" Type="http://schemas.openxmlformats.org/officeDocument/2006/relationships/hyperlink" Target="https://www.rodb-v.ru/upload/medialibrary/god-ekologii-2017/zog_3.jpg" TargetMode="External"/><Relationship Id="rId22" Type="http://schemas.openxmlformats.org/officeDocument/2006/relationships/image" Target="media/image6.jpeg"/><Relationship Id="rId27" Type="http://schemas.openxmlformats.org/officeDocument/2006/relationships/hyperlink" Target="NUL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2020-12-29T11:18:00Z</cp:lastPrinted>
  <dcterms:created xsi:type="dcterms:W3CDTF">2020-12-29T11:18:00Z</dcterms:created>
  <dcterms:modified xsi:type="dcterms:W3CDTF">2020-12-29T11:18:00Z</dcterms:modified>
</cp:coreProperties>
</file>